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BB6F8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60850128"/>
      <w:r>
        <w:rPr>
          <w:rFonts w:ascii="Arial" w:hAnsi="Arial" w:cs="Arial"/>
          <w:b/>
          <w:sz w:val="24"/>
          <w:szCs w:val="24"/>
        </w:rPr>
        <w:t>L</w:t>
      </w:r>
      <w:r w:rsidRPr="00C9113E">
        <w:rPr>
          <w:rFonts w:ascii="Arial" w:hAnsi="Arial" w:cs="Arial"/>
          <w:b/>
          <w:sz w:val="24"/>
          <w:szCs w:val="24"/>
        </w:rPr>
        <w:t>UXBOROUGH PARISH COUNCIL</w:t>
      </w:r>
    </w:p>
    <w:p w14:paraId="4C070A54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r w:rsidRPr="00C9113E">
        <w:rPr>
          <w:rFonts w:ascii="Arial" w:hAnsi="Arial" w:cs="Arial"/>
          <w:b/>
          <w:sz w:val="24"/>
          <w:szCs w:val="24"/>
        </w:rPr>
        <w:t>NOTICE OF THE ORDINARY COUNCIL MEETING</w:t>
      </w:r>
    </w:p>
    <w:p w14:paraId="4524283C" w14:textId="77777777" w:rsidR="00A77D86" w:rsidRPr="00C9113E" w:rsidRDefault="00A77D86" w:rsidP="00A77D86">
      <w:pPr>
        <w:rPr>
          <w:rFonts w:ascii="Arial" w:hAnsi="Arial" w:cs="Arial"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>Dear Councillors,</w:t>
      </w:r>
    </w:p>
    <w:p w14:paraId="172858F8" w14:textId="1C3F38F7" w:rsidR="00A77D86" w:rsidRDefault="00A77D86" w:rsidP="00A77D86">
      <w:pPr>
        <w:rPr>
          <w:rFonts w:ascii="Arial" w:hAnsi="Arial" w:cs="Arial"/>
          <w:bCs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 xml:space="preserve">You are hereby summoned to attend a Meeting of the </w:t>
      </w:r>
      <w:r w:rsidRPr="00C9113E">
        <w:rPr>
          <w:rFonts w:ascii="Arial" w:hAnsi="Arial" w:cs="Arial"/>
          <w:b/>
          <w:bCs/>
          <w:caps/>
          <w:sz w:val="24"/>
          <w:szCs w:val="24"/>
        </w:rPr>
        <w:t>Luxborough Parish Council</w:t>
      </w:r>
      <w:r w:rsidRPr="00C9113E">
        <w:rPr>
          <w:rFonts w:ascii="Arial" w:hAnsi="Arial" w:cs="Arial"/>
          <w:sz w:val="24"/>
          <w:szCs w:val="24"/>
        </w:rPr>
        <w:t xml:space="preserve"> to be held on </w:t>
      </w:r>
      <w:r w:rsidR="002B4601">
        <w:rPr>
          <w:rFonts w:ascii="Arial" w:hAnsi="Arial" w:cs="Arial"/>
          <w:b/>
          <w:bCs/>
          <w:sz w:val="24"/>
          <w:szCs w:val="24"/>
        </w:rPr>
        <w:t>Wednesday</w:t>
      </w:r>
      <w:r w:rsidR="00EE3809">
        <w:rPr>
          <w:rFonts w:ascii="Arial" w:hAnsi="Arial" w:cs="Arial"/>
          <w:b/>
          <w:bCs/>
          <w:sz w:val="24"/>
          <w:szCs w:val="24"/>
        </w:rPr>
        <w:t xml:space="preserve"> </w:t>
      </w:r>
      <w:r w:rsidR="002B4601">
        <w:rPr>
          <w:rFonts w:ascii="Arial" w:hAnsi="Arial" w:cs="Arial"/>
          <w:b/>
          <w:bCs/>
          <w:sz w:val="24"/>
          <w:szCs w:val="24"/>
        </w:rPr>
        <w:t>15</w:t>
      </w:r>
      <w:r w:rsidR="008260A0">
        <w:rPr>
          <w:rFonts w:ascii="Arial" w:hAnsi="Arial" w:cs="Arial"/>
          <w:b/>
          <w:bCs/>
          <w:sz w:val="24"/>
          <w:szCs w:val="24"/>
        </w:rPr>
        <w:t xml:space="preserve"> </w:t>
      </w:r>
      <w:r w:rsidR="009A274A">
        <w:rPr>
          <w:rFonts w:ascii="Arial" w:hAnsi="Arial" w:cs="Arial"/>
          <w:b/>
          <w:bCs/>
          <w:sz w:val="24"/>
          <w:szCs w:val="24"/>
        </w:rPr>
        <w:t>J</w:t>
      </w:r>
      <w:r w:rsidR="007D7861">
        <w:rPr>
          <w:rFonts w:ascii="Arial" w:hAnsi="Arial" w:cs="Arial"/>
          <w:b/>
          <w:bCs/>
          <w:sz w:val="24"/>
          <w:szCs w:val="24"/>
        </w:rPr>
        <w:t>ANUARY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 w:rsidR="002B4601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at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LUXBOROUGH VILLAGE </w:t>
      </w:r>
      <w:r>
        <w:rPr>
          <w:rFonts w:ascii="Arial" w:hAnsi="Arial" w:cs="Arial"/>
          <w:b/>
          <w:bCs/>
          <w:sz w:val="24"/>
          <w:szCs w:val="24"/>
        </w:rPr>
        <w:t>MAIN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 HALL </w:t>
      </w:r>
      <w:r w:rsidRPr="00C9113E">
        <w:rPr>
          <w:rFonts w:ascii="Arial" w:hAnsi="Arial" w:cs="Arial"/>
          <w:sz w:val="24"/>
          <w:szCs w:val="24"/>
        </w:rPr>
        <w:t xml:space="preserve">commencing </w:t>
      </w:r>
      <w:r w:rsidRPr="003775F1">
        <w:rPr>
          <w:rFonts w:ascii="Arial" w:hAnsi="Arial" w:cs="Arial"/>
          <w:sz w:val="24"/>
          <w:szCs w:val="24"/>
        </w:rPr>
        <w:t xml:space="preserve">at </w:t>
      </w:r>
      <w:r w:rsidR="002B4601">
        <w:rPr>
          <w:rFonts w:ascii="Arial" w:hAnsi="Arial" w:cs="Arial"/>
          <w:b/>
          <w:bCs/>
          <w:sz w:val="24"/>
          <w:szCs w:val="24"/>
          <w:u w:val="single"/>
        </w:rPr>
        <w:t>8:0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>0 pm</w:t>
      </w:r>
      <w:r w:rsidRPr="003775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when the business set out below will be transacted. </w:t>
      </w:r>
      <w:r w:rsidRPr="00C9113E">
        <w:rPr>
          <w:rFonts w:ascii="Arial" w:hAnsi="Arial" w:cs="Arial"/>
          <w:bCs/>
          <w:sz w:val="24"/>
          <w:szCs w:val="24"/>
        </w:rPr>
        <w:t xml:space="preserve">Please inform the Clerk </w:t>
      </w:r>
      <w:r>
        <w:rPr>
          <w:rFonts w:ascii="Arial" w:hAnsi="Arial" w:cs="Arial"/>
          <w:bCs/>
          <w:sz w:val="24"/>
          <w:szCs w:val="24"/>
        </w:rPr>
        <w:t xml:space="preserve">in writing (email) </w:t>
      </w:r>
      <w:r w:rsidRPr="00C9113E">
        <w:rPr>
          <w:rFonts w:ascii="Arial" w:hAnsi="Arial" w:cs="Arial"/>
          <w:bCs/>
          <w:sz w:val="24"/>
          <w:szCs w:val="24"/>
        </w:rPr>
        <w:t>if you are unable to attend.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1E9ED67" w14:textId="58B8CD98" w:rsidR="00A77D86" w:rsidRPr="00C9113E" w:rsidRDefault="00A77D86" w:rsidP="00A77D8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</w:rPr>
        <w:t>Mary Andrews:</w:t>
      </w:r>
      <w:r w:rsidRPr="00077214">
        <w:rPr>
          <w:rFonts w:ascii="Arial" w:hAnsi="Arial" w:cs="Arial"/>
          <w:sz w:val="24"/>
        </w:rPr>
        <w:t xml:space="preserve">  Clerk to the Council</w:t>
      </w:r>
      <w:r>
        <w:rPr>
          <w:rFonts w:ascii="Arial" w:hAnsi="Arial" w:cs="Arial"/>
          <w:sz w:val="24"/>
        </w:rPr>
        <w:t xml:space="preserve"> </w:t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noProof/>
          <w:sz w:val="24"/>
        </w:rPr>
        <w:drawing>
          <wp:inline distT="0" distB="0" distL="0" distR="0" wp14:anchorId="26E2E488" wp14:editId="32B83EC7">
            <wp:extent cx="867410" cy="373380"/>
            <wp:effectExtent l="0" t="0" r="8890" b="7620"/>
            <wp:docPr id="455795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3" cy="3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sz w:val="24"/>
        </w:rPr>
        <w:tab/>
      </w:r>
      <w:r w:rsidRPr="00C94043">
        <w:rPr>
          <w:rFonts w:ascii="Arial" w:hAnsi="Arial" w:cs="Arial"/>
          <w:sz w:val="24"/>
        </w:rPr>
        <w:t xml:space="preserve">Date:  </w:t>
      </w:r>
      <w:r w:rsidR="008C4E89">
        <w:rPr>
          <w:rFonts w:ascii="Arial" w:hAnsi="Arial" w:cs="Arial"/>
          <w:sz w:val="24"/>
        </w:rPr>
        <w:t>10</w:t>
      </w:r>
      <w:r>
        <w:rPr>
          <w:rFonts w:ascii="Arial" w:hAnsi="Arial" w:cs="Arial"/>
          <w:sz w:val="24"/>
        </w:rPr>
        <w:t xml:space="preserve"> </w:t>
      </w:r>
      <w:r w:rsidR="007D7861">
        <w:rPr>
          <w:rFonts w:ascii="Arial" w:hAnsi="Arial" w:cs="Arial"/>
          <w:sz w:val="24"/>
        </w:rPr>
        <w:t>Jan</w:t>
      </w:r>
      <w:r>
        <w:rPr>
          <w:rFonts w:ascii="Arial" w:hAnsi="Arial" w:cs="Arial"/>
          <w:sz w:val="24"/>
        </w:rPr>
        <w:t xml:space="preserve"> 202</w:t>
      </w:r>
      <w:r w:rsidR="008C4E89">
        <w:rPr>
          <w:rFonts w:ascii="Arial" w:hAnsi="Arial" w:cs="Arial"/>
          <w:sz w:val="24"/>
        </w:rPr>
        <w:t>5</w:t>
      </w:r>
    </w:p>
    <w:p w14:paraId="06452A97" w14:textId="77777777" w:rsidR="00A77D86" w:rsidRDefault="00A77D86" w:rsidP="00A77D86">
      <w:pPr>
        <w:jc w:val="center"/>
        <w:rPr>
          <w:rFonts w:ascii="Arial" w:hAnsi="Arial" w:cs="Arial"/>
          <w:sz w:val="20"/>
          <w:szCs w:val="20"/>
        </w:rPr>
      </w:pPr>
      <w:r w:rsidRPr="00F20E32">
        <w:rPr>
          <w:rFonts w:ascii="Arial" w:hAnsi="Arial" w:cs="Arial"/>
          <w:sz w:val="20"/>
          <w:szCs w:val="20"/>
        </w:rPr>
        <w:t>Members of the public are cordially invited to join the meeting.</w:t>
      </w:r>
    </w:p>
    <w:p w14:paraId="267F8FBE" w14:textId="77777777" w:rsidR="00A77D86" w:rsidRDefault="00A77D86" w:rsidP="00A77D86">
      <w:pPr>
        <w:jc w:val="center"/>
        <w:rPr>
          <w:rFonts w:ascii="Arial" w:hAnsi="Arial" w:cs="Arial"/>
          <w:b/>
          <w:sz w:val="28"/>
        </w:rPr>
      </w:pPr>
      <w:r w:rsidRPr="00077214">
        <w:rPr>
          <w:rFonts w:ascii="Arial" w:hAnsi="Arial" w:cs="Arial"/>
          <w:b/>
          <w:sz w:val="28"/>
        </w:rPr>
        <w:t>A G E N D A</w:t>
      </w:r>
    </w:p>
    <w:p w14:paraId="06BA2EEE" w14:textId="77777777" w:rsidR="00A77D86" w:rsidRPr="00C86C9E" w:rsidRDefault="00A77D86" w:rsidP="00A77D86">
      <w:pPr>
        <w:jc w:val="center"/>
        <w:rPr>
          <w:rFonts w:ascii="Arial" w:hAnsi="Arial" w:cs="Arial"/>
          <w:bCs/>
          <w:sz w:val="24"/>
          <w:szCs w:val="24"/>
        </w:rPr>
      </w:pPr>
      <w:r w:rsidRPr="00C86C9E">
        <w:rPr>
          <w:rFonts w:ascii="Arial" w:hAnsi="Arial" w:cs="Arial"/>
          <w:bCs/>
          <w:sz w:val="24"/>
          <w:szCs w:val="24"/>
        </w:rPr>
        <w:t xml:space="preserve">Public Question Time – prior to the start of the formal meeting members of the public are invited to make comments or ask a question.  </w:t>
      </w:r>
    </w:p>
    <w:tbl>
      <w:tblPr>
        <w:tblStyle w:val="TableGrid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6"/>
      </w:tblGrid>
      <w:tr w:rsidR="00A77D86" w:rsidRPr="00077214" w14:paraId="3BB3A615" w14:textId="77777777" w:rsidTr="0028485C">
        <w:trPr>
          <w:trHeight w:val="454"/>
        </w:trPr>
        <w:tc>
          <w:tcPr>
            <w:tcW w:w="851" w:type="dxa"/>
          </w:tcPr>
          <w:p w14:paraId="2FA70C8F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6998C99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 xml:space="preserve">Chair’s Welcome and </w:t>
            </w:r>
            <w:r>
              <w:rPr>
                <w:rFonts w:ascii="Arial" w:hAnsi="Arial" w:cs="Arial"/>
                <w:sz w:val="24"/>
              </w:rPr>
              <w:t>i</w:t>
            </w:r>
            <w:r w:rsidRPr="00AE5447">
              <w:rPr>
                <w:rFonts w:ascii="Arial" w:hAnsi="Arial" w:cs="Arial"/>
                <w:sz w:val="24"/>
              </w:rPr>
              <w:t>ntroductions</w:t>
            </w:r>
          </w:p>
        </w:tc>
      </w:tr>
      <w:tr w:rsidR="00A77D86" w:rsidRPr="00077214" w14:paraId="069820EF" w14:textId="77777777" w:rsidTr="0028485C">
        <w:trPr>
          <w:trHeight w:val="454"/>
        </w:trPr>
        <w:tc>
          <w:tcPr>
            <w:tcW w:w="851" w:type="dxa"/>
          </w:tcPr>
          <w:p w14:paraId="75F7435A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9DFB7BA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apologies for absence</w:t>
            </w:r>
          </w:p>
        </w:tc>
      </w:tr>
      <w:tr w:rsidR="00A77D86" w:rsidRPr="00077214" w14:paraId="2521D4EF" w14:textId="77777777" w:rsidTr="0028485C">
        <w:trPr>
          <w:trHeight w:val="454"/>
        </w:trPr>
        <w:tc>
          <w:tcPr>
            <w:tcW w:w="851" w:type="dxa"/>
          </w:tcPr>
          <w:p w14:paraId="1534137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9DAACBF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declarations of interes</w:t>
            </w:r>
            <w:r>
              <w:rPr>
                <w:rFonts w:ascii="Arial" w:hAnsi="Arial" w:cs="Arial"/>
                <w:sz w:val="24"/>
              </w:rPr>
              <w:t>t</w:t>
            </w:r>
          </w:p>
        </w:tc>
      </w:tr>
      <w:tr w:rsidR="00A77D86" w:rsidRPr="00077214" w14:paraId="60BF4E57" w14:textId="77777777" w:rsidTr="0028485C">
        <w:trPr>
          <w:trHeight w:val="454"/>
        </w:trPr>
        <w:tc>
          <w:tcPr>
            <w:tcW w:w="851" w:type="dxa"/>
          </w:tcPr>
          <w:p w14:paraId="1DF29B7C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F43A289" w14:textId="181639E0" w:rsidR="00A77D86" w:rsidRPr="005B0AA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approve the minutes of the previous meeting</w:t>
            </w:r>
            <w:r w:rsidR="00E32F7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of </w:t>
            </w:r>
            <w:r w:rsidR="00FE7B52">
              <w:rPr>
                <w:rFonts w:ascii="Arial" w:hAnsi="Arial" w:cs="Arial"/>
                <w:sz w:val="24"/>
              </w:rPr>
              <w:t>2</w:t>
            </w:r>
            <w:r w:rsidR="008C4E89">
              <w:rPr>
                <w:rFonts w:ascii="Arial" w:hAnsi="Arial" w:cs="Arial"/>
                <w:sz w:val="24"/>
              </w:rPr>
              <w:t>3</w:t>
            </w:r>
            <w:r w:rsidR="00FE7B52">
              <w:rPr>
                <w:rFonts w:ascii="Arial" w:hAnsi="Arial" w:cs="Arial"/>
                <w:sz w:val="24"/>
              </w:rPr>
              <w:t xml:space="preserve"> </w:t>
            </w:r>
            <w:r w:rsidR="009A274A">
              <w:rPr>
                <w:rFonts w:ascii="Arial" w:hAnsi="Arial" w:cs="Arial"/>
                <w:sz w:val="24"/>
              </w:rPr>
              <w:t>Nov</w:t>
            </w:r>
            <w:r w:rsidR="00FE7B52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202</w:t>
            </w:r>
            <w:r w:rsidR="008C4E89">
              <w:rPr>
                <w:rFonts w:ascii="Arial" w:hAnsi="Arial" w:cs="Arial"/>
                <w:sz w:val="24"/>
              </w:rPr>
              <w:t>4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A77D86" w:rsidRPr="00077214" w14:paraId="38DC023B" w14:textId="77777777" w:rsidTr="0028485C">
        <w:trPr>
          <w:trHeight w:val="454"/>
        </w:trPr>
        <w:tc>
          <w:tcPr>
            <w:tcW w:w="851" w:type="dxa"/>
          </w:tcPr>
          <w:p w14:paraId="262D4117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126CEE5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receive the Chairman’s Report</w:t>
            </w:r>
          </w:p>
        </w:tc>
      </w:tr>
      <w:tr w:rsidR="00A77D86" w:rsidRPr="00077214" w14:paraId="41A48413" w14:textId="77777777" w:rsidTr="0028485C">
        <w:trPr>
          <w:trHeight w:val="454"/>
        </w:trPr>
        <w:tc>
          <w:tcPr>
            <w:tcW w:w="851" w:type="dxa"/>
          </w:tcPr>
          <w:p w14:paraId="6B4E5F8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8B2E268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5B0AA6">
              <w:rPr>
                <w:rFonts w:ascii="Arial" w:hAnsi="Arial" w:cs="Arial"/>
                <w:sz w:val="24"/>
              </w:rPr>
              <w:t>Updates from Somerset Councillors</w:t>
            </w:r>
          </w:p>
        </w:tc>
      </w:tr>
      <w:tr w:rsidR="00A77D86" w:rsidRPr="00077214" w14:paraId="17E5F4B4" w14:textId="77777777" w:rsidTr="0028485C">
        <w:trPr>
          <w:trHeight w:val="454"/>
        </w:trPr>
        <w:tc>
          <w:tcPr>
            <w:tcW w:w="851" w:type="dxa"/>
          </w:tcPr>
          <w:p w14:paraId="5F6BB401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41E561CE" w14:textId="01F0C127" w:rsidR="00A77D86" w:rsidRPr="00D9121E" w:rsidRDefault="00A77D86" w:rsidP="00D9121E">
            <w:pPr>
              <w:spacing w:after="160" w:line="276" w:lineRule="auto"/>
              <w:rPr>
                <w:rFonts w:ascii="Arial" w:hAnsi="Arial" w:cs="Arial"/>
                <w:sz w:val="24"/>
                <w:szCs w:val="24"/>
              </w:rPr>
            </w:pPr>
            <w:r w:rsidRPr="00AE5447">
              <w:rPr>
                <w:rFonts w:ascii="Arial" w:hAnsi="Arial" w:cs="Arial"/>
                <w:sz w:val="24"/>
              </w:rPr>
              <w:t>Planning:</w:t>
            </w:r>
            <w:r>
              <w:rPr>
                <w:rFonts w:ascii="Arial" w:hAnsi="Arial" w:cs="Arial"/>
                <w:sz w:val="24"/>
              </w:rPr>
              <w:t xml:space="preserve"> 1) </w:t>
            </w:r>
            <w:r w:rsidR="00D9121E">
              <w:rPr>
                <w:rFonts w:ascii="Arial" w:hAnsi="Arial" w:cs="Arial"/>
                <w:sz w:val="24"/>
              </w:rPr>
              <w:t xml:space="preserve">To discuss </w:t>
            </w:r>
            <w:r w:rsidR="00C91143">
              <w:rPr>
                <w:rFonts w:ascii="Arial" w:hAnsi="Arial" w:cs="Arial"/>
                <w:sz w:val="24"/>
              </w:rPr>
              <w:t xml:space="preserve">any updates to </w:t>
            </w:r>
            <w:r w:rsidR="00D9121E">
              <w:rPr>
                <w:rFonts w:ascii="Arial" w:hAnsi="Arial" w:cs="Arial"/>
                <w:sz w:val="24"/>
                <w:szCs w:val="24"/>
              </w:rPr>
              <w:t>Applicatio</w:t>
            </w:r>
            <w:r w:rsidR="00BF1A96">
              <w:rPr>
                <w:rFonts w:ascii="Arial" w:hAnsi="Arial" w:cs="Arial"/>
                <w:sz w:val="24"/>
                <w:szCs w:val="24"/>
              </w:rPr>
              <w:t>n</w:t>
            </w:r>
            <w:r w:rsidR="00D9121E">
              <w:rPr>
                <w:rFonts w:ascii="Arial" w:hAnsi="Arial" w:cs="Arial"/>
                <w:sz w:val="24"/>
                <w:szCs w:val="24"/>
              </w:rPr>
              <w:t xml:space="preserve"> No: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>6/20/2</w:t>
            </w:r>
            <w:r w:rsidR="00F04F4E">
              <w:rPr>
                <w:rFonts w:ascii="Arial" w:hAnsi="Arial" w:cs="Arial"/>
                <w:noProof/>
                <w:sz w:val="24"/>
                <w:szCs w:val="24"/>
              </w:rPr>
              <w:t>4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>/00</w:t>
            </w:r>
            <w:r w:rsidR="00F04F4E"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6311CC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Pr="004047F8">
              <w:rPr>
                <w:rFonts w:ascii="Arial" w:hAnsi="Arial" w:cs="Arial"/>
                <w:sz w:val="24"/>
              </w:rPr>
              <w:t>) Any Other Planning matters</w:t>
            </w:r>
          </w:p>
        </w:tc>
      </w:tr>
      <w:tr w:rsidR="00924A52" w:rsidRPr="00077214" w14:paraId="1D5CE752" w14:textId="77777777" w:rsidTr="0028485C">
        <w:trPr>
          <w:trHeight w:val="454"/>
        </w:trPr>
        <w:tc>
          <w:tcPr>
            <w:tcW w:w="851" w:type="dxa"/>
          </w:tcPr>
          <w:p w14:paraId="5B84B111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C89CBD2" w14:textId="2D8B7C0A" w:rsidR="00924A52" w:rsidRPr="00AE5447" w:rsidRDefault="00924A52" w:rsidP="00D9121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Highways: </w:t>
            </w:r>
            <w:r w:rsidR="00EF67C2">
              <w:rPr>
                <w:rFonts w:ascii="Arial" w:hAnsi="Arial" w:cs="Arial"/>
                <w:sz w:val="24"/>
              </w:rPr>
              <w:t xml:space="preserve">Updates on </w:t>
            </w:r>
            <w:r w:rsidR="00CC4BE7">
              <w:rPr>
                <w:rFonts w:ascii="Arial" w:hAnsi="Arial" w:cs="Arial"/>
                <w:sz w:val="24"/>
              </w:rPr>
              <w:t xml:space="preserve">road repairs and </w:t>
            </w:r>
            <w:r w:rsidR="00D503DF">
              <w:rPr>
                <w:rFonts w:ascii="Arial" w:hAnsi="Arial" w:cs="Arial"/>
                <w:sz w:val="24"/>
              </w:rPr>
              <w:t>planned winter treatments</w:t>
            </w:r>
          </w:p>
        </w:tc>
      </w:tr>
      <w:tr w:rsidR="00450973" w:rsidRPr="00077214" w14:paraId="79381574" w14:textId="77777777" w:rsidTr="0028485C">
        <w:trPr>
          <w:trHeight w:val="454"/>
        </w:trPr>
        <w:tc>
          <w:tcPr>
            <w:tcW w:w="851" w:type="dxa"/>
          </w:tcPr>
          <w:p w14:paraId="01B40135" w14:textId="77777777" w:rsidR="00450973" w:rsidRPr="00F17FEB" w:rsidRDefault="00450973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19EEEB2" w14:textId="034F4863" w:rsidR="00450973" w:rsidRDefault="006B0355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One.network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presentation: Mark Bolland to present</w:t>
            </w:r>
          </w:p>
        </w:tc>
      </w:tr>
      <w:tr w:rsidR="007A4576" w:rsidRPr="00077214" w14:paraId="64511D57" w14:textId="77777777" w:rsidTr="0028485C">
        <w:trPr>
          <w:trHeight w:val="454"/>
        </w:trPr>
        <w:tc>
          <w:tcPr>
            <w:tcW w:w="851" w:type="dxa"/>
          </w:tcPr>
          <w:p w14:paraId="6BE96133" w14:textId="77777777" w:rsidR="007A4576" w:rsidRPr="00F17FEB" w:rsidRDefault="007A457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342CA20" w14:textId="58B6E80A" w:rsidR="007A4576" w:rsidRPr="00AE5447" w:rsidRDefault="007A457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Finance: 1) To approve the Q3 202</w:t>
            </w:r>
            <w:r w:rsidR="00E20155">
              <w:rPr>
                <w:rFonts w:ascii="Arial" w:hAnsi="Arial" w:cs="Arial"/>
                <w:sz w:val="24"/>
              </w:rPr>
              <w:t>4</w:t>
            </w:r>
            <w:r>
              <w:rPr>
                <w:rFonts w:ascii="Arial" w:hAnsi="Arial" w:cs="Arial"/>
                <w:sz w:val="24"/>
              </w:rPr>
              <w:t>/2</w:t>
            </w:r>
            <w:r w:rsidR="00E20155">
              <w:rPr>
                <w:rFonts w:ascii="Arial" w:hAnsi="Arial" w:cs="Arial"/>
                <w:sz w:val="24"/>
              </w:rPr>
              <w:t>5</w:t>
            </w:r>
            <w:r>
              <w:rPr>
                <w:rFonts w:ascii="Arial" w:hAnsi="Arial" w:cs="Arial"/>
                <w:sz w:val="24"/>
              </w:rPr>
              <w:t xml:space="preserve"> Financial Statement  2) To agree the 202</w:t>
            </w:r>
            <w:r w:rsidR="00E20155">
              <w:rPr>
                <w:rFonts w:ascii="Arial" w:hAnsi="Arial" w:cs="Arial"/>
                <w:sz w:val="24"/>
              </w:rPr>
              <w:t>5</w:t>
            </w:r>
            <w:r>
              <w:rPr>
                <w:rFonts w:ascii="Arial" w:hAnsi="Arial" w:cs="Arial"/>
                <w:sz w:val="24"/>
              </w:rPr>
              <w:t>/2</w:t>
            </w:r>
            <w:r w:rsidR="00E20155">
              <w:rPr>
                <w:rFonts w:ascii="Arial" w:hAnsi="Arial" w:cs="Arial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 budget and precept   3) To approve the Jan 202</w:t>
            </w:r>
            <w:r w:rsidR="00E20155">
              <w:rPr>
                <w:rFonts w:ascii="Arial" w:hAnsi="Arial" w:cs="Arial"/>
                <w:sz w:val="24"/>
              </w:rPr>
              <w:t>5</w:t>
            </w:r>
            <w:r>
              <w:rPr>
                <w:rFonts w:ascii="Arial" w:hAnsi="Arial" w:cs="Arial"/>
                <w:sz w:val="24"/>
              </w:rPr>
              <w:t xml:space="preserve"> Schedule of Payments  4) ) Clerk’s pay: To approve Q3 payment to M. Andrews</w:t>
            </w:r>
          </w:p>
        </w:tc>
      </w:tr>
      <w:tr w:rsidR="007A4576" w:rsidRPr="00077214" w14:paraId="05FE3E07" w14:textId="77777777" w:rsidTr="0028485C">
        <w:trPr>
          <w:trHeight w:val="454"/>
        </w:trPr>
        <w:tc>
          <w:tcPr>
            <w:tcW w:w="851" w:type="dxa"/>
          </w:tcPr>
          <w:p w14:paraId="16DF8C38" w14:textId="77777777" w:rsidR="007A4576" w:rsidRPr="00F17FEB" w:rsidRDefault="007A457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1912EC41" w14:textId="369D87AB" w:rsidR="007A4576" w:rsidRDefault="007A457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Any other business</w:t>
            </w:r>
          </w:p>
        </w:tc>
      </w:tr>
      <w:tr w:rsidR="007A4576" w:rsidRPr="00077214" w14:paraId="2F8CC266" w14:textId="77777777" w:rsidTr="0028485C">
        <w:trPr>
          <w:trHeight w:val="454"/>
        </w:trPr>
        <w:tc>
          <w:tcPr>
            <w:tcW w:w="851" w:type="dxa"/>
          </w:tcPr>
          <w:p w14:paraId="795980DD" w14:textId="77777777" w:rsidR="007A4576" w:rsidRPr="00F17FEB" w:rsidRDefault="007A457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9B1A826" w14:textId="15C58BBF" w:rsidR="007A4576" w:rsidRDefault="007A457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of next meeting: Wednesday 2</w:t>
            </w:r>
            <w:r w:rsidR="00114255">
              <w:rPr>
                <w:rFonts w:ascii="Arial" w:hAnsi="Arial" w:cs="Arial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 March 202</w:t>
            </w:r>
            <w:r w:rsidR="00114255">
              <w:rPr>
                <w:rFonts w:ascii="Arial" w:hAnsi="Arial" w:cs="Arial"/>
                <w:sz w:val="24"/>
              </w:rPr>
              <w:t>5</w:t>
            </w:r>
          </w:p>
        </w:tc>
      </w:tr>
      <w:tr w:rsidR="007A4576" w:rsidRPr="00077214" w14:paraId="7C8DEE3D" w14:textId="77777777" w:rsidTr="0028485C">
        <w:trPr>
          <w:trHeight w:val="454"/>
        </w:trPr>
        <w:tc>
          <w:tcPr>
            <w:tcW w:w="851" w:type="dxa"/>
          </w:tcPr>
          <w:p w14:paraId="460AA1FD" w14:textId="77777777" w:rsidR="007A4576" w:rsidRPr="0039038C" w:rsidRDefault="007A4576" w:rsidP="0039038C">
            <w:pPr>
              <w:spacing w:line="276" w:lineRule="auto"/>
              <w:ind w:left="360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0F54612" w14:textId="55226058" w:rsidR="007A4576" w:rsidRPr="00AE5447" w:rsidRDefault="007A457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7A4576" w:rsidRPr="00077214" w14:paraId="043726BA" w14:textId="77777777" w:rsidTr="0028485C">
        <w:trPr>
          <w:trHeight w:val="454"/>
        </w:trPr>
        <w:tc>
          <w:tcPr>
            <w:tcW w:w="851" w:type="dxa"/>
          </w:tcPr>
          <w:p w14:paraId="6BF981DC" w14:textId="77777777" w:rsidR="007A4576" w:rsidRPr="0039038C" w:rsidRDefault="007A4576" w:rsidP="0039038C">
            <w:pPr>
              <w:spacing w:line="276" w:lineRule="auto"/>
              <w:ind w:left="360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5DF7BDBF" w14:textId="4BFC4EAF" w:rsidR="007A4576" w:rsidRDefault="007A4576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7A4576" w:rsidRPr="00077214" w14:paraId="6EDE6785" w14:textId="77777777" w:rsidTr="0028485C">
        <w:trPr>
          <w:trHeight w:val="454"/>
        </w:trPr>
        <w:tc>
          <w:tcPr>
            <w:tcW w:w="851" w:type="dxa"/>
          </w:tcPr>
          <w:p w14:paraId="34B2698D" w14:textId="77777777" w:rsidR="007A4576" w:rsidRPr="00425B62" w:rsidRDefault="007A4576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B8816C5" w14:textId="0B9379A3" w:rsidR="007A4576" w:rsidRDefault="007A4576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7A4576" w:rsidRPr="00077214" w14:paraId="537779E0" w14:textId="77777777" w:rsidTr="0028485C">
        <w:trPr>
          <w:trHeight w:val="454"/>
        </w:trPr>
        <w:tc>
          <w:tcPr>
            <w:tcW w:w="851" w:type="dxa"/>
          </w:tcPr>
          <w:p w14:paraId="65363EFE" w14:textId="77777777" w:rsidR="007A4576" w:rsidRPr="00F17FEB" w:rsidRDefault="007A4576" w:rsidP="008972F0">
            <w:pPr>
              <w:pStyle w:val="ListParagraph"/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6D1B82D8" w14:textId="6E573186" w:rsidR="007A4576" w:rsidRPr="00AE5447" w:rsidRDefault="007A4576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bookmarkEnd w:id="0"/>
    </w:tbl>
    <w:p w14:paraId="176DF769" w14:textId="77777777" w:rsidR="00003A54" w:rsidRDefault="00003A54"/>
    <w:sectPr w:rsidR="00003A54" w:rsidSect="004B04A9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06627"/>
    <w:multiLevelType w:val="hybridMultilevel"/>
    <w:tmpl w:val="5EA8B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86"/>
    <w:rsid w:val="00001F8C"/>
    <w:rsid w:val="00003A54"/>
    <w:rsid w:val="00037976"/>
    <w:rsid w:val="00114255"/>
    <w:rsid w:val="0016748C"/>
    <w:rsid w:val="0018172F"/>
    <w:rsid w:val="001844C4"/>
    <w:rsid w:val="00226C5E"/>
    <w:rsid w:val="002522A8"/>
    <w:rsid w:val="002B4601"/>
    <w:rsid w:val="00316883"/>
    <w:rsid w:val="00334578"/>
    <w:rsid w:val="00365B74"/>
    <w:rsid w:val="003807B5"/>
    <w:rsid w:val="0039038C"/>
    <w:rsid w:val="003F1B4E"/>
    <w:rsid w:val="00422F01"/>
    <w:rsid w:val="00425B62"/>
    <w:rsid w:val="004326B7"/>
    <w:rsid w:val="00450973"/>
    <w:rsid w:val="004B04A9"/>
    <w:rsid w:val="004B3301"/>
    <w:rsid w:val="005471B8"/>
    <w:rsid w:val="005E15D0"/>
    <w:rsid w:val="005E457F"/>
    <w:rsid w:val="005F7176"/>
    <w:rsid w:val="0060523C"/>
    <w:rsid w:val="006311CC"/>
    <w:rsid w:val="006A7334"/>
    <w:rsid w:val="006B0355"/>
    <w:rsid w:val="007A4576"/>
    <w:rsid w:val="007D7861"/>
    <w:rsid w:val="008260A0"/>
    <w:rsid w:val="00841CA6"/>
    <w:rsid w:val="00875BFC"/>
    <w:rsid w:val="008972F0"/>
    <w:rsid w:val="008C4E89"/>
    <w:rsid w:val="00924A52"/>
    <w:rsid w:val="0092621E"/>
    <w:rsid w:val="009808F6"/>
    <w:rsid w:val="009A274A"/>
    <w:rsid w:val="009C7868"/>
    <w:rsid w:val="009F6427"/>
    <w:rsid w:val="00A109C4"/>
    <w:rsid w:val="00A51337"/>
    <w:rsid w:val="00A60759"/>
    <w:rsid w:val="00A616E9"/>
    <w:rsid w:val="00A77D86"/>
    <w:rsid w:val="00AF4A72"/>
    <w:rsid w:val="00BB7641"/>
    <w:rsid w:val="00BF1A96"/>
    <w:rsid w:val="00BF6086"/>
    <w:rsid w:val="00C12A54"/>
    <w:rsid w:val="00C91143"/>
    <w:rsid w:val="00CC4BE7"/>
    <w:rsid w:val="00CF08D1"/>
    <w:rsid w:val="00D149B6"/>
    <w:rsid w:val="00D503DF"/>
    <w:rsid w:val="00D9121E"/>
    <w:rsid w:val="00D917D8"/>
    <w:rsid w:val="00D9528D"/>
    <w:rsid w:val="00DA6788"/>
    <w:rsid w:val="00DE2501"/>
    <w:rsid w:val="00E20155"/>
    <w:rsid w:val="00E201D4"/>
    <w:rsid w:val="00E32F7A"/>
    <w:rsid w:val="00E36718"/>
    <w:rsid w:val="00ED0E3D"/>
    <w:rsid w:val="00EE3809"/>
    <w:rsid w:val="00EE5165"/>
    <w:rsid w:val="00EF67C2"/>
    <w:rsid w:val="00F04F4E"/>
    <w:rsid w:val="00F50544"/>
    <w:rsid w:val="00F648AC"/>
    <w:rsid w:val="00FD0577"/>
    <w:rsid w:val="00FD2808"/>
    <w:rsid w:val="00F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D1B6"/>
  <w15:chartTrackingRefBased/>
  <w15:docId w15:val="{AA07D4C7-B770-4FE9-AE83-1974881B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D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81515-10C2-4B0A-B99B-6833B91F9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14</cp:revision>
  <cp:lastPrinted>2025-01-10T20:42:00Z</cp:lastPrinted>
  <dcterms:created xsi:type="dcterms:W3CDTF">2025-01-10T20:19:00Z</dcterms:created>
  <dcterms:modified xsi:type="dcterms:W3CDTF">2025-01-10T20:42:00Z</dcterms:modified>
</cp:coreProperties>
</file>