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B96650" w14:textId="77777777" w:rsidR="001141D0" w:rsidRDefault="001141D0" w:rsidP="001141D0">
      <w:pPr>
        <w:jc w:val="right"/>
        <w:rPr>
          <w:b/>
          <w:bCs/>
          <w:sz w:val="36"/>
          <w:szCs w:val="36"/>
        </w:rPr>
      </w:pPr>
      <w:r>
        <w:rPr>
          <w:b/>
          <w:bCs/>
          <w:sz w:val="36"/>
          <w:szCs w:val="36"/>
        </w:rPr>
        <w:t>21.1</w:t>
      </w:r>
    </w:p>
    <w:p w14:paraId="5ECBBBB8" w14:textId="33862154" w:rsidR="002A4230" w:rsidRDefault="002A4230" w:rsidP="002A4230">
      <w:pPr>
        <w:jc w:val="center"/>
        <w:rPr>
          <w:b/>
          <w:bCs/>
          <w:sz w:val="28"/>
          <w:szCs w:val="28"/>
        </w:rPr>
      </w:pPr>
      <w:r>
        <w:rPr>
          <w:b/>
          <w:bCs/>
          <w:sz w:val="28"/>
          <w:szCs w:val="28"/>
        </w:rPr>
        <w:t>M I N U T E S</w:t>
      </w:r>
    </w:p>
    <w:p w14:paraId="419F23EE" w14:textId="022C3A36" w:rsidR="002A4230" w:rsidRDefault="002A4230" w:rsidP="002A4230">
      <w:pPr>
        <w:rPr>
          <w:b/>
          <w:bCs/>
          <w:sz w:val="24"/>
          <w:szCs w:val="24"/>
        </w:rPr>
      </w:pPr>
      <w:r>
        <w:rPr>
          <w:b/>
          <w:bCs/>
          <w:sz w:val="24"/>
          <w:szCs w:val="24"/>
        </w:rPr>
        <w:t>The minutes of the Ordinary Meeting of Luxborough Parish Council held via Zoom on Wednesday 18 November commencing at 7.30pm.</w:t>
      </w:r>
    </w:p>
    <w:p w14:paraId="75C1D4B3" w14:textId="2809C1E1" w:rsidR="002A4230" w:rsidRDefault="002A4230" w:rsidP="002A4230">
      <w:pPr>
        <w:rPr>
          <w:b/>
          <w:bCs/>
          <w:sz w:val="24"/>
          <w:szCs w:val="24"/>
        </w:rPr>
      </w:pPr>
    </w:p>
    <w:p w14:paraId="3B504ED4" w14:textId="175A0D6B" w:rsidR="00954D4B" w:rsidRDefault="00954D4B" w:rsidP="002A4230">
      <w:pPr>
        <w:rPr>
          <w:sz w:val="24"/>
          <w:szCs w:val="24"/>
        </w:rPr>
      </w:pPr>
      <w:r>
        <w:rPr>
          <w:b/>
          <w:bCs/>
          <w:sz w:val="24"/>
          <w:szCs w:val="24"/>
        </w:rPr>
        <w:t xml:space="preserve">Present:  </w:t>
      </w:r>
      <w:r>
        <w:rPr>
          <w:sz w:val="24"/>
          <w:szCs w:val="24"/>
        </w:rPr>
        <w:t xml:space="preserve">Chairman D Powell, Vice Chairman A Sparling, Cllr O’Hare, Cllr Duke, Cllr </w:t>
      </w:r>
      <w:proofErr w:type="spellStart"/>
      <w:r>
        <w:rPr>
          <w:sz w:val="24"/>
          <w:szCs w:val="24"/>
        </w:rPr>
        <w:t>Tombleson</w:t>
      </w:r>
      <w:proofErr w:type="spellEnd"/>
      <w:r>
        <w:rPr>
          <w:sz w:val="24"/>
          <w:szCs w:val="24"/>
        </w:rPr>
        <w:t xml:space="preserve">, Cllr </w:t>
      </w:r>
      <w:proofErr w:type="spellStart"/>
      <w:r>
        <w:rPr>
          <w:sz w:val="24"/>
          <w:szCs w:val="24"/>
        </w:rPr>
        <w:t>Yiend</w:t>
      </w:r>
      <w:proofErr w:type="spellEnd"/>
      <w:r>
        <w:rPr>
          <w:sz w:val="24"/>
          <w:szCs w:val="24"/>
        </w:rPr>
        <w:t xml:space="preserve">, Cllr Henson, S Pugsley, Andrew </w:t>
      </w:r>
      <w:proofErr w:type="spellStart"/>
      <w:r>
        <w:rPr>
          <w:sz w:val="24"/>
          <w:szCs w:val="24"/>
        </w:rPr>
        <w:t>Whiteley</w:t>
      </w:r>
      <w:proofErr w:type="spellEnd"/>
      <w:r>
        <w:rPr>
          <w:sz w:val="24"/>
          <w:szCs w:val="24"/>
        </w:rPr>
        <w:t>.</w:t>
      </w:r>
    </w:p>
    <w:p w14:paraId="74C172B9" w14:textId="297C29B4" w:rsidR="00954D4B" w:rsidRDefault="00954D4B" w:rsidP="00954D4B">
      <w:pPr>
        <w:pStyle w:val="ListParagraph"/>
        <w:numPr>
          <w:ilvl w:val="0"/>
          <w:numId w:val="1"/>
        </w:numPr>
        <w:rPr>
          <w:sz w:val="24"/>
          <w:szCs w:val="24"/>
        </w:rPr>
      </w:pPr>
      <w:r>
        <w:rPr>
          <w:b/>
          <w:bCs/>
          <w:sz w:val="24"/>
          <w:szCs w:val="24"/>
        </w:rPr>
        <w:t xml:space="preserve">Apologies for Absence </w:t>
      </w:r>
      <w:r>
        <w:rPr>
          <w:sz w:val="24"/>
          <w:szCs w:val="24"/>
        </w:rPr>
        <w:t>were received from F Nicholson due to another meeting.</w:t>
      </w:r>
    </w:p>
    <w:p w14:paraId="1B589D42" w14:textId="45713C9C" w:rsidR="00954D4B" w:rsidRDefault="00954D4B" w:rsidP="00954D4B">
      <w:pPr>
        <w:pStyle w:val="ListParagraph"/>
        <w:numPr>
          <w:ilvl w:val="0"/>
          <w:numId w:val="1"/>
        </w:numPr>
        <w:rPr>
          <w:sz w:val="24"/>
          <w:szCs w:val="24"/>
        </w:rPr>
      </w:pPr>
      <w:r>
        <w:rPr>
          <w:b/>
          <w:bCs/>
          <w:sz w:val="24"/>
          <w:szCs w:val="24"/>
        </w:rPr>
        <w:t xml:space="preserve">Declarations of Interest </w:t>
      </w:r>
      <w:r>
        <w:rPr>
          <w:sz w:val="24"/>
          <w:szCs w:val="24"/>
        </w:rPr>
        <w:t xml:space="preserve">were received from Cllr </w:t>
      </w:r>
      <w:proofErr w:type="spellStart"/>
      <w:r>
        <w:rPr>
          <w:sz w:val="24"/>
          <w:szCs w:val="24"/>
        </w:rPr>
        <w:t>Tombleson</w:t>
      </w:r>
      <w:proofErr w:type="spellEnd"/>
      <w:r>
        <w:rPr>
          <w:sz w:val="24"/>
          <w:szCs w:val="24"/>
        </w:rPr>
        <w:t xml:space="preserve"> regarding the mast.</w:t>
      </w:r>
    </w:p>
    <w:p w14:paraId="242F1786" w14:textId="2D7D8C5C" w:rsidR="00954D4B" w:rsidRDefault="00954D4B" w:rsidP="00954D4B">
      <w:pPr>
        <w:pStyle w:val="ListParagraph"/>
        <w:numPr>
          <w:ilvl w:val="0"/>
          <w:numId w:val="1"/>
        </w:numPr>
        <w:rPr>
          <w:sz w:val="24"/>
          <w:szCs w:val="24"/>
        </w:rPr>
      </w:pPr>
      <w:r>
        <w:rPr>
          <w:b/>
          <w:bCs/>
          <w:sz w:val="24"/>
          <w:szCs w:val="24"/>
        </w:rPr>
        <w:t xml:space="preserve">To approve the minutes of the meeting held on 14 October 2020.  </w:t>
      </w:r>
      <w:r>
        <w:rPr>
          <w:sz w:val="24"/>
          <w:szCs w:val="24"/>
        </w:rPr>
        <w:t>The minutes were approved unanimously and to be signed by the Chairman at a later date.</w:t>
      </w:r>
    </w:p>
    <w:p w14:paraId="447E6842" w14:textId="77777777" w:rsidR="00CF18B5" w:rsidRDefault="00CF18B5" w:rsidP="00CF18B5">
      <w:pPr>
        <w:pStyle w:val="ListParagraph"/>
        <w:rPr>
          <w:sz w:val="24"/>
          <w:szCs w:val="24"/>
        </w:rPr>
      </w:pPr>
    </w:p>
    <w:p w14:paraId="55C30756" w14:textId="12E768D3" w:rsidR="00954D4B" w:rsidRPr="00954D4B" w:rsidRDefault="00954D4B" w:rsidP="00954D4B">
      <w:pPr>
        <w:pStyle w:val="ListParagraph"/>
        <w:numPr>
          <w:ilvl w:val="0"/>
          <w:numId w:val="1"/>
        </w:numPr>
        <w:rPr>
          <w:sz w:val="24"/>
          <w:szCs w:val="24"/>
        </w:rPr>
      </w:pPr>
      <w:r>
        <w:rPr>
          <w:b/>
          <w:bCs/>
          <w:sz w:val="24"/>
          <w:szCs w:val="24"/>
        </w:rPr>
        <w:t>Planning</w:t>
      </w:r>
    </w:p>
    <w:p w14:paraId="74ABDEE9" w14:textId="1D5B3F50" w:rsidR="00954D4B" w:rsidRDefault="00954D4B" w:rsidP="00954D4B">
      <w:pPr>
        <w:ind w:left="360"/>
        <w:rPr>
          <w:b/>
          <w:sz w:val="24"/>
          <w:szCs w:val="20"/>
        </w:rPr>
      </w:pPr>
      <w:r w:rsidRPr="00954D4B">
        <w:rPr>
          <w:b/>
          <w:bCs/>
        </w:rPr>
        <w:t xml:space="preserve"> </w:t>
      </w:r>
      <w:proofErr w:type="spellStart"/>
      <w:r w:rsidRPr="00954D4B">
        <w:rPr>
          <w:b/>
          <w:sz w:val="24"/>
          <w:szCs w:val="20"/>
        </w:rPr>
        <w:t>Application</w:t>
      </w:r>
      <w:proofErr w:type="spellEnd"/>
      <w:r w:rsidRPr="00954D4B">
        <w:rPr>
          <w:b/>
          <w:sz w:val="24"/>
          <w:szCs w:val="20"/>
        </w:rPr>
        <w:t xml:space="preserve"> No:  6/41/20/102.  Druids Combe Farm. Proposed demolition of three outbuildings.  Renovation of one outbuilding to provide ancillary residential accommodation, together with the erection of two replacement buildings for residential and utility use.</w:t>
      </w:r>
    </w:p>
    <w:p w14:paraId="50989CFB" w14:textId="54934AAA" w:rsidR="00954D4B" w:rsidRDefault="00954D4B" w:rsidP="00954D4B">
      <w:pPr>
        <w:ind w:left="360"/>
        <w:rPr>
          <w:bCs/>
          <w:sz w:val="24"/>
          <w:szCs w:val="20"/>
        </w:rPr>
      </w:pPr>
      <w:r>
        <w:rPr>
          <w:bCs/>
          <w:sz w:val="24"/>
          <w:szCs w:val="20"/>
        </w:rPr>
        <w:t xml:space="preserve">Andrew </w:t>
      </w:r>
      <w:proofErr w:type="spellStart"/>
      <w:r>
        <w:rPr>
          <w:bCs/>
          <w:sz w:val="24"/>
          <w:szCs w:val="20"/>
        </w:rPr>
        <w:t>Whiteley</w:t>
      </w:r>
      <w:proofErr w:type="spellEnd"/>
      <w:r>
        <w:rPr>
          <w:bCs/>
          <w:sz w:val="24"/>
          <w:szCs w:val="20"/>
        </w:rPr>
        <w:t>, the applica</w:t>
      </w:r>
      <w:r w:rsidR="00C1585C">
        <w:rPr>
          <w:bCs/>
          <w:sz w:val="24"/>
          <w:szCs w:val="20"/>
        </w:rPr>
        <w:t>nt</w:t>
      </w:r>
      <w:r>
        <w:rPr>
          <w:bCs/>
          <w:sz w:val="24"/>
          <w:szCs w:val="20"/>
        </w:rPr>
        <w:t>, addressed the meeting and explained the reasons for submitting this application together with the lengths he had gone to in order to ensure that the development would be sympathetically constructed with particular regard to the six species of bats that are present.  The members felt that this application would result in good use of redundant and dilapidated farm buildings and also would comply with policy HCD5</w:t>
      </w:r>
      <w:r w:rsidR="00700C19">
        <w:rPr>
          <w:bCs/>
          <w:sz w:val="24"/>
          <w:szCs w:val="20"/>
        </w:rPr>
        <w:t xml:space="preserve"> relating to extended family dwellings.  The members voted unanimously in support.</w:t>
      </w:r>
    </w:p>
    <w:p w14:paraId="7B1A6D3D" w14:textId="15E31369" w:rsidR="00700C19" w:rsidRDefault="00700C19" w:rsidP="00700C19">
      <w:pPr>
        <w:rPr>
          <w:bCs/>
          <w:sz w:val="24"/>
          <w:szCs w:val="20"/>
        </w:rPr>
      </w:pPr>
      <w:r>
        <w:rPr>
          <w:b/>
          <w:sz w:val="24"/>
          <w:szCs w:val="20"/>
        </w:rPr>
        <w:t xml:space="preserve">  </w:t>
      </w:r>
      <w:r w:rsidRPr="00700C19">
        <w:rPr>
          <w:b/>
          <w:sz w:val="24"/>
          <w:szCs w:val="20"/>
        </w:rPr>
        <w:t xml:space="preserve">    </w:t>
      </w:r>
      <w:r w:rsidRPr="00700C19">
        <w:rPr>
          <w:b/>
          <w:sz w:val="24"/>
          <w:szCs w:val="20"/>
        </w:rPr>
        <w:t xml:space="preserve">Application No: 6/20/20/106.  Langham Hill Cottage.  Additional </w:t>
      </w:r>
      <w:r w:rsidRPr="00700C19">
        <w:rPr>
          <w:b/>
          <w:sz w:val="24"/>
          <w:szCs w:val="20"/>
        </w:rPr>
        <w:t xml:space="preserve">  </w:t>
      </w:r>
      <w:r w:rsidRPr="00700C19">
        <w:rPr>
          <w:b/>
          <w:sz w:val="24"/>
          <w:szCs w:val="20"/>
        </w:rPr>
        <w:t>information.</w:t>
      </w:r>
      <w:r>
        <w:rPr>
          <w:b/>
          <w:sz w:val="24"/>
          <w:szCs w:val="20"/>
        </w:rPr>
        <w:t xml:space="preserve"> </w:t>
      </w:r>
      <w:r>
        <w:rPr>
          <w:bCs/>
          <w:sz w:val="24"/>
          <w:szCs w:val="20"/>
        </w:rPr>
        <w:t>The members felt that although this application was for an ancillary domestic building the additional information supplied confirms that the kennels portion will be for working dogs for commercial use and the number of dogs intended to be housed is excessive.  S Pugsley assured the meeting that D Kinsella is very aware of the controversial nature of this application and it will not be passed without very careful consideration.</w:t>
      </w:r>
    </w:p>
    <w:p w14:paraId="436C5173" w14:textId="77777777" w:rsidR="00CF18B5" w:rsidRDefault="00CF18B5" w:rsidP="00700C19">
      <w:pPr>
        <w:rPr>
          <w:bCs/>
          <w:sz w:val="24"/>
          <w:szCs w:val="20"/>
        </w:rPr>
      </w:pPr>
    </w:p>
    <w:p w14:paraId="6DF123B4" w14:textId="2AC5A5A6" w:rsidR="00B36678" w:rsidRDefault="00B36678" w:rsidP="00B36678">
      <w:pPr>
        <w:pStyle w:val="ListParagraph"/>
        <w:numPr>
          <w:ilvl w:val="0"/>
          <w:numId w:val="1"/>
        </w:numPr>
        <w:rPr>
          <w:bCs/>
          <w:sz w:val="24"/>
          <w:szCs w:val="20"/>
        </w:rPr>
      </w:pPr>
      <w:r>
        <w:rPr>
          <w:bCs/>
          <w:sz w:val="24"/>
          <w:szCs w:val="20"/>
        </w:rPr>
        <w:t xml:space="preserve"> </w:t>
      </w:r>
      <w:r>
        <w:rPr>
          <w:b/>
          <w:sz w:val="24"/>
          <w:szCs w:val="20"/>
        </w:rPr>
        <w:t xml:space="preserve">Replacement Clerk.  </w:t>
      </w:r>
      <w:r>
        <w:rPr>
          <w:bCs/>
          <w:sz w:val="24"/>
          <w:szCs w:val="20"/>
        </w:rPr>
        <w:t>An application from Jeanna Grenville was considered and all members agreed to offer the position to her.  The clerk to contact J Grenville and inform her of the decision and organise a handover.</w:t>
      </w:r>
    </w:p>
    <w:p w14:paraId="7B7094D0" w14:textId="417FF4C3" w:rsidR="001141D0" w:rsidRDefault="001141D0" w:rsidP="001141D0">
      <w:pPr>
        <w:rPr>
          <w:bCs/>
          <w:sz w:val="24"/>
          <w:szCs w:val="20"/>
        </w:rPr>
      </w:pPr>
    </w:p>
    <w:p w14:paraId="64DDB780" w14:textId="28D5A176" w:rsidR="001141D0" w:rsidRDefault="001141D0" w:rsidP="001141D0">
      <w:pPr>
        <w:rPr>
          <w:bCs/>
          <w:sz w:val="24"/>
          <w:szCs w:val="20"/>
        </w:rPr>
      </w:pPr>
    </w:p>
    <w:p w14:paraId="269FFE4A" w14:textId="62EB2F3A" w:rsidR="001141D0" w:rsidRDefault="001141D0" w:rsidP="001141D0">
      <w:pPr>
        <w:rPr>
          <w:bCs/>
          <w:sz w:val="24"/>
          <w:szCs w:val="20"/>
        </w:rPr>
      </w:pPr>
    </w:p>
    <w:p w14:paraId="737FB5CF" w14:textId="77777777" w:rsidR="001141D0" w:rsidRPr="001141D0" w:rsidRDefault="001141D0" w:rsidP="001141D0">
      <w:pPr>
        <w:rPr>
          <w:bCs/>
          <w:sz w:val="24"/>
          <w:szCs w:val="20"/>
        </w:rPr>
      </w:pPr>
    </w:p>
    <w:p w14:paraId="38D4CE07" w14:textId="5BC4DFAC" w:rsidR="001141D0" w:rsidRPr="001141D0" w:rsidRDefault="001141D0" w:rsidP="001141D0">
      <w:pPr>
        <w:pStyle w:val="ListParagraph"/>
        <w:jc w:val="right"/>
        <w:rPr>
          <w:b/>
          <w:sz w:val="36"/>
          <w:szCs w:val="28"/>
        </w:rPr>
      </w:pPr>
      <w:r>
        <w:rPr>
          <w:b/>
          <w:sz w:val="36"/>
          <w:szCs w:val="28"/>
        </w:rPr>
        <w:t>21.2</w:t>
      </w:r>
    </w:p>
    <w:p w14:paraId="175FDDB3" w14:textId="3C171F09" w:rsidR="00B36678" w:rsidRPr="001141D0" w:rsidRDefault="001141D0" w:rsidP="001141D0">
      <w:pPr>
        <w:pStyle w:val="ListParagraph"/>
        <w:numPr>
          <w:ilvl w:val="0"/>
          <w:numId w:val="1"/>
        </w:numPr>
        <w:rPr>
          <w:bCs/>
          <w:sz w:val="24"/>
          <w:szCs w:val="20"/>
        </w:rPr>
      </w:pPr>
      <w:r>
        <w:rPr>
          <w:b/>
          <w:sz w:val="24"/>
          <w:szCs w:val="20"/>
        </w:rPr>
        <w:t xml:space="preserve"> </w:t>
      </w:r>
      <w:proofErr w:type="spellStart"/>
      <w:r w:rsidR="00B36678" w:rsidRPr="001141D0">
        <w:rPr>
          <w:b/>
          <w:sz w:val="24"/>
          <w:szCs w:val="20"/>
        </w:rPr>
        <w:t>Chairmans</w:t>
      </w:r>
      <w:proofErr w:type="spellEnd"/>
      <w:r w:rsidR="00B36678" w:rsidRPr="001141D0">
        <w:rPr>
          <w:b/>
          <w:sz w:val="24"/>
          <w:szCs w:val="20"/>
        </w:rPr>
        <w:t xml:space="preserve"> Announcements.</w:t>
      </w:r>
    </w:p>
    <w:p w14:paraId="35B7AFD0" w14:textId="5F581FC7" w:rsidR="00B36678" w:rsidRDefault="00B36678" w:rsidP="00B36678">
      <w:pPr>
        <w:pStyle w:val="ListParagraph"/>
        <w:numPr>
          <w:ilvl w:val="0"/>
          <w:numId w:val="3"/>
        </w:numPr>
        <w:rPr>
          <w:bCs/>
          <w:sz w:val="24"/>
          <w:szCs w:val="20"/>
        </w:rPr>
      </w:pPr>
      <w:r>
        <w:rPr>
          <w:bCs/>
          <w:sz w:val="24"/>
          <w:szCs w:val="20"/>
        </w:rPr>
        <w:t xml:space="preserve">The new landlord of the pub has approached the Chairman and offered a </w:t>
      </w:r>
      <w:proofErr w:type="spellStart"/>
      <w:r>
        <w:rPr>
          <w:bCs/>
          <w:sz w:val="24"/>
          <w:szCs w:val="20"/>
        </w:rPr>
        <w:t>secondhand</w:t>
      </w:r>
      <w:proofErr w:type="spellEnd"/>
      <w:r>
        <w:rPr>
          <w:bCs/>
          <w:sz w:val="24"/>
          <w:szCs w:val="20"/>
        </w:rPr>
        <w:t xml:space="preserve"> </w:t>
      </w:r>
      <w:proofErr w:type="spellStart"/>
      <w:r>
        <w:rPr>
          <w:bCs/>
          <w:sz w:val="24"/>
          <w:szCs w:val="20"/>
        </w:rPr>
        <w:t>defribillator</w:t>
      </w:r>
      <w:proofErr w:type="spellEnd"/>
      <w:r>
        <w:rPr>
          <w:bCs/>
          <w:sz w:val="24"/>
          <w:szCs w:val="20"/>
        </w:rPr>
        <w:t xml:space="preserve"> to the village.  The Chairman has made enquiries and this could be put to use at a total cost of £360 </w:t>
      </w:r>
      <w:proofErr w:type="spellStart"/>
      <w:r>
        <w:rPr>
          <w:bCs/>
          <w:sz w:val="24"/>
          <w:szCs w:val="20"/>
        </w:rPr>
        <w:t>inc</w:t>
      </w:r>
      <w:proofErr w:type="spellEnd"/>
      <w:r>
        <w:rPr>
          <w:bCs/>
          <w:sz w:val="24"/>
          <w:szCs w:val="20"/>
        </w:rPr>
        <w:t xml:space="preserve"> VAT.  It was agreed to discuss this at the next meeting.</w:t>
      </w:r>
    </w:p>
    <w:p w14:paraId="52C7F846" w14:textId="31A42F27" w:rsidR="00B36678" w:rsidRDefault="00B36678" w:rsidP="00B36678">
      <w:pPr>
        <w:pStyle w:val="ListParagraph"/>
        <w:numPr>
          <w:ilvl w:val="0"/>
          <w:numId w:val="3"/>
        </w:numPr>
        <w:rPr>
          <w:bCs/>
          <w:sz w:val="24"/>
          <w:szCs w:val="20"/>
        </w:rPr>
      </w:pPr>
      <w:r>
        <w:rPr>
          <w:bCs/>
          <w:sz w:val="24"/>
          <w:szCs w:val="20"/>
        </w:rPr>
        <w:t>Ferret Racing has been booked for 20 June 2021 to raise much needed funds for the village.</w:t>
      </w:r>
    </w:p>
    <w:p w14:paraId="02B1CB61" w14:textId="77777777" w:rsidR="00C1585C" w:rsidRDefault="00C1585C" w:rsidP="00C1585C">
      <w:pPr>
        <w:pStyle w:val="ListParagraph"/>
        <w:ind w:left="1440"/>
        <w:rPr>
          <w:bCs/>
          <w:sz w:val="24"/>
          <w:szCs w:val="20"/>
        </w:rPr>
      </w:pPr>
    </w:p>
    <w:p w14:paraId="266392DB" w14:textId="12000D06" w:rsidR="00B36678" w:rsidRPr="00B36678" w:rsidRDefault="00B36678" w:rsidP="00B36678">
      <w:pPr>
        <w:pStyle w:val="ListParagraph"/>
        <w:numPr>
          <w:ilvl w:val="0"/>
          <w:numId w:val="1"/>
        </w:numPr>
        <w:rPr>
          <w:bCs/>
          <w:sz w:val="24"/>
          <w:szCs w:val="20"/>
        </w:rPr>
      </w:pPr>
      <w:r>
        <w:rPr>
          <w:bCs/>
          <w:sz w:val="24"/>
          <w:szCs w:val="20"/>
        </w:rPr>
        <w:t xml:space="preserve"> </w:t>
      </w:r>
      <w:r>
        <w:rPr>
          <w:b/>
          <w:sz w:val="24"/>
          <w:szCs w:val="20"/>
        </w:rPr>
        <w:t>Financial Matters.</w:t>
      </w:r>
    </w:p>
    <w:p w14:paraId="270067F0" w14:textId="35787BD4" w:rsidR="00B36678" w:rsidRDefault="00B36678" w:rsidP="00B36678">
      <w:pPr>
        <w:pStyle w:val="ListParagraph"/>
        <w:rPr>
          <w:bCs/>
          <w:sz w:val="24"/>
          <w:szCs w:val="20"/>
        </w:rPr>
      </w:pPr>
      <w:r>
        <w:rPr>
          <w:bCs/>
          <w:sz w:val="24"/>
          <w:szCs w:val="20"/>
        </w:rPr>
        <w:t>The Clerk reported that the bank balance at the end October was £3,847.49.  A cheque had been given to the Fete Committee for £1,000 which had not cleared at that date so in reality the balance stands at £2,847.49.</w:t>
      </w:r>
    </w:p>
    <w:p w14:paraId="6A335040" w14:textId="4D9A9817" w:rsidR="00B36678" w:rsidRDefault="00B36678" w:rsidP="00B36678">
      <w:pPr>
        <w:pStyle w:val="ListParagraph"/>
        <w:rPr>
          <w:bCs/>
          <w:sz w:val="24"/>
          <w:szCs w:val="20"/>
        </w:rPr>
      </w:pPr>
    </w:p>
    <w:p w14:paraId="3EC99953" w14:textId="03428B79" w:rsidR="00B36678" w:rsidRDefault="00B36678" w:rsidP="00B36678">
      <w:pPr>
        <w:pStyle w:val="ListParagraph"/>
        <w:numPr>
          <w:ilvl w:val="0"/>
          <w:numId w:val="1"/>
        </w:numPr>
        <w:rPr>
          <w:b/>
          <w:sz w:val="24"/>
          <w:szCs w:val="20"/>
        </w:rPr>
      </w:pPr>
      <w:r>
        <w:rPr>
          <w:b/>
          <w:sz w:val="24"/>
          <w:szCs w:val="20"/>
        </w:rPr>
        <w:t xml:space="preserve"> Items of Interest.</w:t>
      </w:r>
    </w:p>
    <w:p w14:paraId="2AED49A5" w14:textId="3AC49F2F" w:rsidR="00B36678" w:rsidRPr="00B36678" w:rsidRDefault="00B36678" w:rsidP="00B36678">
      <w:pPr>
        <w:pStyle w:val="ListParagraph"/>
        <w:numPr>
          <w:ilvl w:val="0"/>
          <w:numId w:val="5"/>
        </w:numPr>
        <w:rPr>
          <w:b/>
          <w:sz w:val="24"/>
          <w:szCs w:val="20"/>
        </w:rPr>
      </w:pPr>
      <w:r>
        <w:rPr>
          <w:bCs/>
          <w:sz w:val="24"/>
          <w:szCs w:val="20"/>
        </w:rPr>
        <w:t>An email had been received from the planning officer dealing with Newcombe Barn retrospective planning application to enquire as to whether the pc wished to comment on the additional information.  The only comment put forward was that the number of workers intended to be using the space was rather excessive for the size of the farm.</w:t>
      </w:r>
      <w:r w:rsidR="00100927">
        <w:rPr>
          <w:bCs/>
          <w:sz w:val="24"/>
          <w:szCs w:val="20"/>
        </w:rPr>
        <w:t xml:space="preserve"> The previous objections still stand.</w:t>
      </w:r>
    </w:p>
    <w:p w14:paraId="2FFAE3E0" w14:textId="7BA23315" w:rsidR="00B36678" w:rsidRPr="00EF4C12" w:rsidRDefault="00EF4C12" w:rsidP="00B36678">
      <w:pPr>
        <w:pStyle w:val="ListParagraph"/>
        <w:numPr>
          <w:ilvl w:val="0"/>
          <w:numId w:val="5"/>
        </w:numPr>
        <w:rPr>
          <w:b/>
          <w:sz w:val="24"/>
          <w:szCs w:val="20"/>
        </w:rPr>
      </w:pPr>
      <w:r>
        <w:rPr>
          <w:bCs/>
          <w:sz w:val="24"/>
          <w:szCs w:val="20"/>
        </w:rPr>
        <w:t>A report from PCSO S. Thompson was read out which stated that there is a higher level of van and shed break ins currently and everyone to be vigilant.</w:t>
      </w:r>
    </w:p>
    <w:p w14:paraId="188EB274" w14:textId="5BD4BDC1" w:rsidR="00EF4C12" w:rsidRPr="00C64FCB" w:rsidRDefault="00EF4C12" w:rsidP="00B36678">
      <w:pPr>
        <w:pStyle w:val="ListParagraph"/>
        <w:numPr>
          <w:ilvl w:val="0"/>
          <w:numId w:val="5"/>
        </w:numPr>
        <w:rPr>
          <w:b/>
          <w:sz w:val="24"/>
          <w:szCs w:val="20"/>
        </w:rPr>
      </w:pPr>
      <w:r>
        <w:rPr>
          <w:bCs/>
          <w:sz w:val="24"/>
          <w:szCs w:val="20"/>
        </w:rPr>
        <w:t xml:space="preserve">Vice Chairman A Sparling raised concerns about the number of planning applications that are put before the </w:t>
      </w:r>
      <w:r w:rsidR="008B61D6">
        <w:rPr>
          <w:bCs/>
          <w:sz w:val="24"/>
          <w:szCs w:val="20"/>
        </w:rPr>
        <w:t xml:space="preserve">PC </w:t>
      </w:r>
      <w:r>
        <w:rPr>
          <w:bCs/>
          <w:sz w:val="24"/>
          <w:szCs w:val="20"/>
        </w:rPr>
        <w:t>where the applicants are putting</w:t>
      </w:r>
      <w:r w:rsidR="008B61D6">
        <w:rPr>
          <w:bCs/>
          <w:sz w:val="24"/>
          <w:szCs w:val="20"/>
        </w:rPr>
        <w:t xml:space="preserve"> down</w:t>
      </w:r>
      <w:r>
        <w:rPr>
          <w:bCs/>
          <w:sz w:val="24"/>
          <w:szCs w:val="20"/>
        </w:rPr>
        <w:t xml:space="preserve"> misleading information which in turn creates difficulties for the mem</w:t>
      </w:r>
      <w:r w:rsidR="00100927">
        <w:rPr>
          <w:bCs/>
          <w:sz w:val="24"/>
          <w:szCs w:val="20"/>
        </w:rPr>
        <w:t>bers as they can only consider applications based on what is put before them. S Pugsley suggested that members attend the planning training courses being held by D Kinsella when they can discuss their concerns.</w:t>
      </w:r>
      <w:r w:rsidR="008B61D6">
        <w:rPr>
          <w:bCs/>
          <w:sz w:val="24"/>
          <w:szCs w:val="20"/>
        </w:rPr>
        <w:t xml:space="preserve"> The Clerk to contact D Kinsella with this regard.</w:t>
      </w:r>
    </w:p>
    <w:p w14:paraId="0B807660" w14:textId="77777777" w:rsidR="00C64FCB" w:rsidRPr="0033700C" w:rsidRDefault="00C64FCB" w:rsidP="00C64FCB">
      <w:pPr>
        <w:pStyle w:val="ListParagraph"/>
        <w:ind w:left="1440"/>
        <w:rPr>
          <w:b/>
          <w:sz w:val="24"/>
          <w:szCs w:val="20"/>
        </w:rPr>
      </w:pPr>
    </w:p>
    <w:p w14:paraId="6E6F8202" w14:textId="44A92179" w:rsidR="0033700C" w:rsidRDefault="0033700C" w:rsidP="0033700C">
      <w:pPr>
        <w:pStyle w:val="ListParagraph"/>
        <w:numPr>
          <w:ilvl w:val="0"/>
          <w:numId w:val="1"/>
        </w:numPr>
        <w:rPr>
          <w:b/>
          <w:sz w:val="24"/>
          <w:szCs w:val="20"/>
        </w:rPr>
      </w:pPr>
      <w:r>
        <w:rPr>
          <w:b/>
          <w:sz w:val="24"/>
          <w:szCs w:val="20"/>
        </w:rPr>
        <w:t xml:space="preserve"> </w:t>
      </w:r>
      <w:r w:rsidR="0064380F">
        <w:rPr>
          <w:b/>
          <w:sz w:val="24"/>
          <w:szCs w:val="20"/>
        </w:rPr>
        <w:t>Items for the Next Meeting</w:t>
      </w:r>
    </w:p>
    <w:p w14:paraId="277608FB" w14:textId="7E2FBF92" w:rsidR="0064380F" w:rsidRPr="0064380F" w:rsidRDefault="0064380F" w:rsidP="0064380F">
      <w:pPr>
        <w:pStyle w:val="ListParagraph"/>
        <w:numPr>
          <w:ilvl w:val="0"/>
          <w:numId w:val="6"/>
        </w:numPr>
        <w:rPr>
          <w:b/>
          <w:sz w:val="24"/>
          <w:szCs w:val="20"/>
        </w:rPr>
      </w:pPr>
      <w:r>
        <w:rPr>
          <w:bCs/>
          <w:sz w:val="24"/>
          <w:szCs w:val="20"/>
        </w:rPr>
        <w:t xml:space="preserve">Additional information for the mast application at land near West </w:t>
      </w:r>
      <w:proofErr w:type="spellStart"/>
      <w:r>
        <w:rPr>
          <w:bCs/>
          <w:sz w:val="24"/>
          <w:szCs w:val="20"/>
        </w:rPr>
        <w:t>Slowley</w:t>
      </w:r>
      <w:proofErr w:type="spellEnd"/>
      <w:r>
        <w:rPr>
          <w:bCs/>
          <w:sz w:val="24"/>
          <w:szCs w:val="20"/>
        </w:rPr>
        <w:t xml:space="preserve"> Farm 6/20/19/107</w:t>
      </w:r>
    </w:p>
    <w:p w14:paraId="08D54E83" w14:textId="181BAD1F" w:rsidR="0064380F" w:rsidRPr="0064380F" w:rsidRDefault="0064380F" w:rsidP="0064380F">
      <w:pPr>
        <w:pStyle w:val="ListParagraph"/>
        <w:numPr>
          <w:ilvl w:val="0"/>
          <w:numId w:val="6"/>
        </w:numPr>
        <w:rPr>
          <w:b/>
          <w:sz w:val="24"/>
          <w:szCs w:val="20"/>
        </w:rPr>
      </w:pPr>
      <w:r>
        <w:rPr>
          <w:bCs/>
          <w:sz w:val="24"/>
          <w:szCs w:val="20"/>
        </w:rPr>
        <w:t>Defib</w:t>
      </w:r>
      <w:r w:rsidR="00C404F7">
        <w:rPr>
          <w:bCs/>
          <w:sz w:val="24"/>
          <w:szCs w:val="20"/>
        </w:rPr>
        <w:t>r</w:t>
      </w:r>
      <w:r>
        <w:rPr>
          <w:bCs/>
          <w:sz w:val="24"/>
          <w:szCs w:val="20"/>
        </w:rPr>
        <w:t>illator.</w:t>
      </w:r>
    </w:p>
    <w:p w14:paraId="4EBFBD45" w14:textId="5868AE51" w:rsidR="0064380F" w:rsidRDefault="0064380F" w:rsidP="0064380F">
      <w:pPr>
        <w:rPr>
          <w:b/>
          <w:sz w:val="24"/>
          <w:szCs w:val="20"/>
        </w:rPr>
      </w:pPr>
    </w:p>
    <w:p w14:paraId="42F43643" w14:textId="76E81058" w:rsidR="0064380F" w:rsidRPr="0064380F" w:rsidRDefault="0064380F" w:rsidP="0064380F">
      <w:pPr>
        <w:rPr>
          <w:b/>
          <w:sz w:val="24"/>
          <w:szCs w:val="20"/>
        </w:rPr>
      </w:pPr>
      <w:r>
        <w:rPr>
          <w:b/>
          <w:sz w:val="24"/>
          <w:szCs w:val="20"/>
        </w:rPr>
        <w:t>The meeting closed at 8.30pm</w:t>
      </w:r>
    </w:p>
    <w:p w14:paraId="06E8F694" w14:textId="5B7A3A46" w:rsidR="00700C19" w:rsidRPr="00954D4B" w:rsidRDefault="00700C19" w:rsidP="00954D4B">
      <w:pPr>
        <w:ind w:left="360"/>
        <w:rPr>
          <w:bCs/>
          <w:sz w:val="24"/>
          <w:szCs w:val="20"/>
        </w:rPr>
      </w:pPr>
    </w:p>
    <w:p w14:paraId="52AD30D5" w14:textId="00939486" w:rsidR="00954D4B" w:rsidRPr="00954D4B" w:rsidRDefault="00954D4B" w:rsidP="00954D4B">
      <w:pPr>
        <w:pStyle w:val="ListParagraph"/>
        <w:rPr>
          <w:sz w:val="24"/>
          <w:szCs w:val="24"/>
        </w:rPr>
      </w:pPr>
    </w:p>
    <w:sectPr w:rsidR="00954D4B" w:rsidRPr="00954D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486C3E"/>
    <w:multiLevelType w:val="hybridMultilevel"/>
    <w:tmpl w:val="A5C2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5A0C22"/>
    <w:multiLevelType w:val="hybridMultilevel"/>
    <w:tmpl w:val="6520FC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F2598B"/>
    <w:multiLevelType w:val="hybridMultilevel"/>
    <w:tmpl w:val="D3F84F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DF5D9B"/>
    <w:multiLevelType w:val="hybridMultilevel"/>
    <w:tmpl w:val="B61E25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C2E63B6"/>
    <w:multiLevelType w:val="hybridMultilevel"/>
    <w:tmpl w:val="1590B4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EC976EE"/>
    <w:multiLevelType w:val="hybridMultilevel"/>
    <w:tmpl w:val="BF64FD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230"/>
    <w:rsid w:val="00100927"/>
    <w:rsid w:val="001141D0"/>
    <w:rsid w:val="002A4230"/>
    <w:rsid w:val="0033700C"/>
    <w:rsid w:val="0064380F"/>
    <w:rsid w:val="00700C19"/>
    <w:rsid w:val="008B61D6"/>
    <w:rsid w:val="00954D4B"/>
    <w:rsid w:val="00B36678"/>
    <w:rsid w:val="00C1585C"/>
    <w:rsid w:val="00C404F7"/>
    <w:rsid w:val="00C64FCB"/>
    <w:rsid w:val="00CF18B5"/>
    <w:rsid w:val="00EF4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4CFB2"/>
  <w15:chartTrackingRefBased/>
  <w15:docId w15:val="{BD161338-4340-46A9-AE45-F2B5CE081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D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3</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10</cp:revision>
  <dcterms:created xsi:type="dcterms:W3CDTF">2020-11-19T12:04:00Z</dcterms:created>
  <dcterms:modified xsi:type="dcterms:W3CDTF">2020-11-19T15:47:00Z</dcterms:modified>
</cp:coreProperties>
</file>